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F97464"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dall’a.s.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l’a.s. in corso)</w:t>
      </w:r>
    </w:p>
    <w:p w14:paraId="326615DA" w14:textId="0947E84E" w:rsidR="003B20E1" w:rsidRDefault="00F97464"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lastRenderedPageBreak/>
        <w:t xml:space="preserve">Dichiarazione punteggio aggiuntivo </w:t>
      </w:r>
      <w:r w:rsidR="008B4933">
        <w:rPr>
          <w:b/>
        </w:rPr>
        <w:t>(5 ter)</w:t>
      </w:r>
    </w:p>
    <w:p w14:paraId="05C78E49" w14:textId="77777777" w:rsidR="003B20E1" w:rsidRDefault="00F97464"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F97464"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F97464"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F97464"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F97464"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F97464"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di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F97464"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F97464"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lastRenderedPageBreak/>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F97464"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F97464"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F97464"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F97464"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F97464"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F97464"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F97464"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F97464"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F97464"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lastRenderedPageBreak/>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F97464"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F97464"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F97464"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F97464"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F97464"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F97464"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F97464"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F97464"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F97464"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F97464"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F97464"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F97464"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F97464"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F97464"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F97464"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F97464"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F97464"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F97464"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F97464"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 xml:space="preserve">Lo stato di </w:t>
            </w:r>
            <w:r w:rsidRPr="00871F07">
              <w:rPr>
                <w:sz w:val="20"/>
                <w:szCs w:val="20"/>
              </w:rPr>
              <w:lastRenderedPageBreak/>
              <w:t>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F97464"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F97464"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F97464"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F97464"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F97464"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F97464"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F97464"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3D89AB44" w:rsidR="003B20E1" w:rsidRPr="0074150A" w:rsidRDefault="006B20CC" w:rsidP="003B20E1">
      <w:pPr>
        <w:jc w:val="both"/>
      </w:pPr>
      <w:r>
        <w:t>Bitonto</w:t>
      </w:r>
      <w:bookmarkStart w:id="0" w:name="_GoBack"/>
      <w:bookmarkEnd w:id="0"/>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7635" w14:textId="77777777" w:rsidR="00F97464" w:rsidRDefault="00F97464" w:rsidP="003B20E1">
      <w:pPr>
        <w:spacing w:line="240" w:lineRule="auto"/>
      </w:pPr>
      <w:r>
        <w:separator/>
      </w:r>
    </w:p>
  </w:endnote>
  <w:endnote w:type="continuationSeparator" w:id="0">
    <w:p w14:paraId="53BF10AF" w14:textId="77777777" w:rsidR="00F97464" w:rsidRDefault="00F97464"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0E18A" w14:textId="77777777" w:rsidR="00F97464" w:rsidRDefault="00F97464" w:rsidP="003B20E1">
      <w:pPr>
        <w:spacing w:line="240" w:lineRule="auto"/>
      </w:pPr>
      <w:r>
        <w:separator/>
      </w:r>
    </w:p>
  </w:footnote>
  <w:footnote w:type="continuationSeparator" w:id="0">
    <w:p w14:paraId="414E37AF" w14:textId="77777777" w:rsidR="00F97464" w:rsidRDefault="00F97464" w:rsidP="003B2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6096"/>
      <w:gridCol w:w="1873"/>
    </w:tblGrid>
    <w:tr w:rsidR="006B20CC" w14:paraId="441AAFAF" w14:textId="77777777" w:rsidTr="00BF2CE9">
      <w:tc>
        <w:tcPr>
          <w:tcW w:w="1809" w:type="dxa"/>
        </w:tcPr>
        <w:p w14:paraId="3A2F5DEE" w14:textId="77777777" w:rsidR="006B20CC" w:rsidRDefault="006B20CC" w:rsidP="006B20CC">
          <w:pPr>
            <w:rPr>
              <w:rFonts w:ascii="Comic Sans MS" w:eastAsia="Times New Roman" w:hAnsi="Comic Sans MS"/>
              <w:b/>
              <w:i/>
              <w:iCs/>
              <w:sz w:val="20"/>
              <w:szCs w:val="20"/>
              <w:lang w:val="en-US" w:bidi="en-US"/>
            </w:rPr>
          </w:pPr>
          <w:r w:rsidRPr="00691079">
            <w:rPr>
              <w:rFonts w:ascii="Comic Sans MS" w:eastAsia="Times New Roman" w:hAnsi="Comic Sans MS"/>
              <w:b/>
              <w:i/>
              <w:iCs/>
              <w:noProof/>
              <w:sz w:val="20"/>
              <w:szCs w:val="20"/>
            </w:rPr>
            <w:drawing>
              <wp:inline distT="0" distB="0" distL="0" distR="0" wp14:anchorId="4ED2A3F1" wp14:editId="01E82674">
                <wp:extent cx="800100" cy="85344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srcRect/>
                        <a:stretch>
                          <a:fillRect/>
                        </a:stretch>
                      </pic:blipFill>
                      <pic:spPr bwMode="auto">
                        <a:xfrm>
                          <a:off x="0" y="0"/>
                          <a:ext cx="796290" cy="853440"/>
                        </a:xfrm>
                        <a:prstGeom prst="rect">
                          <a:avLst/>
                        </a:prstGeom>
                        <a:noFill/>
                        <a:ln w="9525">
                          <a:noFill/>
                          <a:miter lim="800000"/>
                          <a:headEnd/>
                          <a:tailEnd/>
                        </a:ln>
                      </pic:spPr>
                    </pic:pic>
                  </a:graphicData>
                </a:graphic>
              </wp:inline>
            </w:drawing>
          </w:r>
        </w:p>
      </w:tc>
      <w:tc>
        <w:tcPr>
          <w:tcW w:w="6096" w:type="dxa"/>
        </w:tcPr>
        <w:p w14:paraId="463353AB" w14:textId="77777777" w:rsidR="006B20CC" w:rsidRPr="008C2D62" w:rsidRDefault="006B20CC" w:rsidP="006B20CC">
          <w:pPr>
            <w:spacing w:line="276" w:lineRule="auto"/>
            <w:rPr>
              <w:rFonts w:ascii="Comic Sans MS" w:eastAsia="Times New Roman" w:hAnsi="Comic Sans MS"/>
              <w:b/>
              <w:i/>
              <w:iCs/>
              <w:sz w:val="20"/>
              <w:szCs w:val="20"/>
              <w:lang w:val="en-US" w:bidi="en-US"/>
            </w:rPr>
          </w:pPr>
          <w:r w:rsidRPr="008C2D62">
            <w:rPr>
              <w:rFonts w:ascii="Comic Sans MS" w:eastAsia="Times New Roman" w:hAnsi="Comic Sans MS"/>
              <w:b/>
              <w:i/>
              <w:iCs/>
              <w:sz w:val="20"/>
              <w:szCs w:val="20"/>
              <w:lang w:val="en-US" w:bidi="en-US"/>
            </w:rPr>
            <w:t>ISTITUTO COMPRENSIVO</w:t>
          </w:r>
          <w:r>
            <w:rPr>
              <w:rFonts w:ascii="Comic Sans MS" w:eastAsia="Times New Roman" w:hAnsi="Comic Sans MS"/>
              <w:b/>
              <w:i/>
              <w:iCs/>
              <w:sz w:val="20"/>
              <w:szCs w:val="20"/>
              <w:lang w:val="en-US" w:bidi="en-US"/>
            </w:rPr>
            <w:t xml:space="preserve"> STATALE “G. CAIATI – </w:t>
          </w:r>
          <w:r w:rsidRPr="008C2D62">
            <w:rPr>
              <w:rFonts w:ascii="Comic Sans MS" w:eastAsia="Times New Roman" w:hAnsi="Comic Sans MS"/>
              <w:b/>
              <w:i/>
              <w:iCs/>
              <w:sz w:val="20"/>
              <w:szCs w:val="20"/>
              <w:lang w:val="en-US" w:bidi="en-US"/>
            </w:rPr>
            <w:t>DON TONINO BELLO”</w:t>
          </w:r>
        </w:p>
        <w:p w14:paraId="3A1DA9A7" w14:textId="77777777" w:rsidR="006B20CC" w:rsidRDefault="006B20CC" w:rsidP="006B20CC">
          <w:pPr>
            <w:spacing w:line="276" w:lineRule="auto"/>
            <w:rPr>
              <w:rFonts w:ascii="Comic Sans MS" w:eastAsia="Times New Roman" w:hAnsi="Comic Sans MS"/>
              <w:b/>
              <w:i/>
              <w:iCs/>
              <w:sz w:val="20"/>
              <w:szCs w:val="20"/>
              <w:lang w:val="en-US" w:bidi="en-US"/>
            </w:rPr>
          </w:pPr>
          <w:r>
            <w:rPr>
              <w:rFonts w:ascii="Comic Sans MS" w:eastAsia="Times New Roman" w:hAnsi="Comic Sans MS"/>
              <w:b/>
              <w:i/>
              <w:iCs/>
              <w:sz w:val="20"/>
              <w:szCs w:val="20"/>
              <w:lang w:val="en-US" w:bidi="en-US"/>
            </w:rPr>
            <w:t xml:space="preserve">BITONTO - </w:t>
          </w:r>
          <w:r w:rsidRPr="008C2D62">
            <w:rPr>
              <w:rFonts w:ascii="Comic Sans MS" w:eastAsia="Times New Roman" w:hAnsi="Comic Sans MS"/>
              <w:b/>
              <w:i/>
              <w:iCs/>
              <w:sz w:val="20"/>
              <w:szCs w:val="20"/>
              <w:lang w:val="en-US" w:bidi="en-US"/>
            </w:rPr>
            <w:t xml:space="preserve">PALOMBAIO </w:t>
          </w:r>
          <w:r>
            <w:rPr>
              <w:rFonts w:ascii="Comic Sans MS" w:eastAsia="Times New Roman" w:hAnsi="Comic Sans MS"/>
              <w:b/>
              <w:i/>
              <w:iCs/>
              <w:sz w:val="20"/>
              <w:szCs w:val="20"/>
              <w:lang w:val="en-US" w:bidi="en-US"/>
            </w:rPr>
            <w:t>–</w:t>
          </w:r>
          <w:r w:rsidRPr="008C2D62">
            <w:rPr>
              <w:rFonts w:ascii="Comic Sans MS" w:eastAsia="Times New Roman" w:hAnsi="Comic Sans MS"/>
              <w:b/>
              <w:i/>
              <w:iCs/>
              <w:sz w:val="20"/>
              <w:szCs w:val="20"/>
              <w:lang w:val="en-US" w:bidi="en-US"/>
            </w:rPr>
            <w:t xml:space="preserve"> MARIOTTO</w:t>
          </w:r>
        </w:p>
        <w:p w14:paraId="1F02400A" w14:textId="77777777" w:rsidR="006B20CC" w:rsidRPr="008C2D62" w:rsidRDefault="006B20CC" w:rsidP="006B20CC">
          <w:pPr>
            <w:spacing w:line="240" w:lineRule="auto"/>
            <w:rPr>
              <w:rFonts w:ascii="Comic Sans MS" w:eastAsia="Times New Roman" w:hAnsi="Comic Sans MS"/>
              <w:i/>
              <w:iCs/>
              <w:sz w:val="18"/>
              <w:szCs w:val="18"/>
              <w:lang w:val="en-US" w:bidi="en-US"/>
            </w:rPr>
          </w:pPr>
          <w:r w:rsidRPr="008C2D62">
            <w:rPr>
              <w:rFonts w:ascii="Comic Sans MS" w:eastAsia="Times New Roman" w:hAnsi="Comic Sans MS"/>
              <w:i/>
              <w:iCs/>
              <w:sz w:val="18"/>
              <w:szCs w:val="18"/>
              <w:lang w:val="en-US" w:bidi="en-US"/>
            </w:rPr>
            <w:t xml:space="preserve">Cod. Fisc.93360210723 </w:t>
          </w:r>
        </w:p>
        <w:p w14:paraId="345F8757" w14:textId="77777777" w:rsidR="006B20CC" w:rsidRPr="009A7744" w:rsidRDefault="006B20CC" w:rsidP="006B20CC">
          <w:pPr>
            <w:spacing w:line="240" w:lineRule="auto"/>
            <w:rPr>
              <w:rFonts w:ascii="Comic Sans MS" w:eastAsia="Times New Roman" w:hAnsi="Comic Sans MS"/>
              <w:i/>
              <w:iCs/>
              <w:sz w:val="18"/>
              <w:szCs w:val="18"/>
              <w:lang w:val="en-US" w:bidi="en-US"/>
            </w:rPr>
          </w:pPr>
          <w:r w:rsidRPr="009A7744">
            <w:rPr>
              <w:rFonts w:ascii="Comic Sans MS" w:eastAsia="Times New Roman" w:hAnsi="Comic Sans MS"/>
              <w:i/>
              <w:iCs/>
              <w:sz w:val="18"/>
              <w:szCs w:val="18"/>
              <w:lang w:val="en-US" w:bidi="en-US"/>
            </w:rPr>
            <w:t xml:space="preserve">Via </w:t>
          </w:r>
          <w:proofErr w:type="spellStart"/>
          <w:r w:rsidRPr="009A7744">
            <w:rPr>
              <w:rFonts w:ascii="Comic Sans MS" w:eastAsia="Times New Roman" w:hAnsi="Comic Sans MS"/>
              <w:i/>
              <w:iCs/>
              <w:sz w:val="18"/>
              <w:szCs w:val="18"/>
              <w:lang w:val="en-US" w:bidi="en-US"/>
            </w:rPr>
            <w:t>Tommaso</w:t>
          </w:r>
          <w:proofErr w:type="spellEnd"/>
          <w:r w:rsidRPr="009A7744">
            <w:rPr>
              <w:rFonts w:ascii="Comic Sans MS" w:eastAsia="Times New Roman" w:hAnsi="Comic Sans MS"/>
              <w:i/>
              <w:iCs/>
              <w:sz w:val="18"/>
              <w:szCs w:val="18"/>
              <w:lang w:val="en-US" w:bidi="en-US"/>
            </w:rPr>
            <w:t xml:space="preserve"> </w:t>
          </w:r>
          <w:proofErr w:type="spellStart"/>
          <w:r w:rsidRPr="009A7744">
            <w:rPr>
              <w:rFonts w:ascii="Comic Sans MS" w:eastAsia="Times New Roman" w:hAnsi="Comic Sans MS"/>
              <w:i/>
              <w:iCs/>
              <w:sz w:val="18"/>
              <w:szCs w:val="18"/>
              <w:lang w:val="en-US" w:bidi="en-US"/>
            </w:rPr>
            <w:t>Traetta</w:t>
          </w:r>
          <w:proofErr w:type="spellEnd"/>
          <w:r w:rsidRPr="009A7744">
            <w:rPr>
              <w:rFonts w:ascii="Comic Sans MS" w:eastAsia="Times New Roman" w:hAnsi="Comic Sans MS"/>
              <w:i/>
              <w:iCs/>
              <w:sz w:val="18"/>
              <w:szCs w:val="18"/>
              <w:lang w:val="en-US" w:bidi="en-US"/>
            </w:rPr>
            <w:t xml:space="preserve">, 99 </w:t>
          </w:r>
          <w:proofErr w:type="spellStart"/>
          <w:r w:rsidRPr="009A7744">
            <w:rPr>
              <w:rFonts w:ascii="Comic Sans MS" w:eastAsia="Times New Roman" w:hAnsi="Comic Sans MS"/>
              <w:i/>
              <w:iCs/>
              <w:sz w:val="18"/>
              <w:szCs w:val="18"/>
              <w:lang w:val="en-US" w:bidi="en-US"/>
            </w:rPr>
            <w:t>Bitonto</w:t>
          </w:r>
          <w:proofErr w:type="spellEnd"/>
          <w:r w:rsidRPr="009A7744">
            <w:rPr>
              <w:rFonts w:ascii="Comic Sans MS" w:eastAsia="Times New Roman" w:hAnsi="Comic Sans MS"/>
              <w:i/>
              <w:iCs/>
              <w:sz w:val="18"/>
              <w:szCs w:val="18"/>
              <w:lang w:val="en-US" w:bidi="en-US"/>
            </w:rPr>
            <w:t xml:space="preserve"> (BA)</w:t>
          </w:r>
          <w:r>
            <w:rPr>
              <w:rFonts w:ascii="Comic Sans MS" w:eastAsia="Times New Roman" w:hAnsi="Comic Sans MS"/>
              <w:i/>
              <w:iCs/>
              <w:sz w:val="18"/>
              <w:szCs w:val="18"/>
              <w:lang w:val="en-US" w:bidi="en-US"/>
            </w:rPr>
            <w:t xml:space="preserve"> tel. 080.3740919</w:t>
          </w:r>
        </w:p>
        <w:p w14:paraId="4FD7E7ED" w14:textId="77777777" w:rsidR="006B20CC" w:rsidRPr="008C2D62" w:rsidRDefault="006B20CC" w:rsidP="006B20CC">
          <w:pPr>
            <w:spacing w:line="240" w:lineRule="auto"/>
            <w:rPr>
              <w:rFonts w:ascii="Comic Sans MS" w:eastAsia="Times New Roman" w:hAnsi="Comic Sans MS"/>
              <w:i/>
              <w:iCs/>
              <w:sz w:val="18"/>
              <w:szCs w:val="18"/>
              <w:lang w:val="en-US" w:bidi="en-US"/>
            </w:rPr>
          </w:pPr>
          <w:r w:rsidRPr="008C2D62">
            <w:rPr>
              <w:rFonts w:ascii="Comic Sans MS" w:eastAsia="Times New Roman" w:hAnsi="Comic Sans MS"/>
              <w:i/>
              <w:iCs/>
              <w:sz w:val="18"/>
              <w:szCs w:val="18"/>
              <w:lang w:val="en-US" w:bidi="en-US"/>
            </w:rPr>
            <w:t>Via Sen</w:t>
          </w:r>
          <w:r>
            <w:rPr>
              <w:rFonts w:ascii="Comic Sans MS" w:eastAsia="Times New Roman" w:hAnsi="Comic Sans MS"/>
              <w:i/>
              <w:iCs/>
              <w:sz w:val="18"/>
              <w:szCs w:val="18"/>
              <w:lang w:val="en-US" w:bidi="en-US"/>
            </w:rPr>
            <w:t>.</w:t>
          </w:r>
          <w:r w:rsidRPr="008C2D62">
            <w:rPr>
              <w:rFonts w:ascii="Comic Sans MS" w:eastAsia="Times New Roman" w:hAnsi="Comic Sans MS"/>
              <w:i/>
              <w:iCs/>
              <w:sz w:val="18"/>
              <w:szCs w:val="18"/>
              <w:lang w:val="en-US" w:bidi="en-US"/>
            </w:rPr>
            <w:t xml:space="preserve"> </w:t>
          </w:r>
          <w:proofErr w:type="spellStart"/>
          <w:r w:rsidRPr="008C2D62">
            <w:rPr>
              <w:rFonts w:ascii="Comic Sans MS" w:eastAsia="Times New Roman" w:hAnsi="Comic Sans MS"/>
              <w:i/>
              <w:iCs/>
              <w:sz w:val="18"/>
              <w:szCs w:val="18"/>
              <w:lang w:val="en-US" w:bidi="en-US"/>
            </w:rPr>
            <w:t>Sylos</w:t>
          </w:r>
          <w:proofErr w:type="spellEnd"/>
          <w:r w:rsidRPr="008C2D62">
            <w:rPr>
              <w:rFonts w:ascii="Comic Sans MS" w:eastAsia="Times New Roman" w:hAnsi="Comic Sans MS"/>
              <w:i/>
              <w:iCs/>
              <w:sz w:val="18"/>
              <w:szCs w:val="18"/>
              <w:lang w:val="en-US" w:bidi="en-US"/>
            </w:rPr>
            <w:t xml:space="preserve"> </w:t>
          </w:r>
          <w:proofErr w:type="spellStart"/>
          <w:r w:rsidRPr="008C2D62">
            <w:rPr>
              <w:rFonts w:ascii="Comic Sans MS" w:eastAsia="Times New Roman" w:hAnsi="Comic Sans MS"/>
              <w:i/>
              <w:iCs/>
              <w:sz w:val="18"/>
              <w:szCs w:val="18"/>
              <w:lang w:val="en-US" w:bidi="en-US"/>
            </w:rPr>
            <w:t>Labini</w:t>
          </w:r>
          <w:proofErr w:type="spellEnd"/>
          <w:r w:rsidRPr="008C2D62">
            <w:rPr>
              <w:rFonts w:ascii="Comic Sans MS" w:eastAsia="Times New Roman" w:hAnsi="Comic Sans MS"/>
              <w:i/>
              <w:iCs/>
              <w:sz w:val="18"/>
              <w:szCs w:val="18"/>
              <w:lang w:val="en-US" w:bidi="en-US"/>
            </w:rPr>
            <w:t xml:space="preserve"> , </w:t>
          </w:r>
          <w:proofErr w:type="spellStart"/>
          <w:r w:rsidRPr="008C2D62">
            <w:rPr>
              <w:rFonts w:ascii="Comic Sans MS" w:eastAsia="Times New Roman" w:hAnsi="Comic Sans MS"/>
              <w:i/>
              <w:iCs/>
              <w:sz w:val="18"/>
              <w:szCs w:val="18"/>
              <w:lang w:val="en-US" w:bidi="en-US"/>
            </w:rPr>
            <w:t>s.n</w:t>
          </w:r>
          <w:proofErr w:type="spellEnd"/>
          <w:r w:rsidRPr="008C2D62">
            <w:rPr>
              <w:rFonts w:ascii="Comic Sans MS" w:eastAsia="Times New Roman" w:hAnsi="Comic Sans MS"/>
              <w:i/>
              <w:iCs/>
              <w:sz w:val="18"/>
              <w:szCs w:val="18"/>
              <w:lang w:val="en-US" w:bidi="en-US"/>
            </w:rPr>
            <w:t xml:space="preserve">  70032 </w:t>
          </w:r>
          <w:proofErr w:type="spellStart"/>
          <w:r w:rsidRPr="008C2D62">
            <w:rPr>
              <w:rFonts w:ascii="Comic Sans MS" w:eastAsia="Times New Roman" w:hAnsi="Comic Sans MS"/>
              <w:i/>
              <w:iCs/>
              <w:sz w:val="18"/>
              <w:szCs w:val="18"/>
              <w:lang w:val="en-US" w:bidi="en-US"/>
            </w:rPr>
            <w:t>Palombaio</w:t>
          </w:r>
          <w:proofErr w:type="spellEnd"/>
          <w:r w:rsidRPr="008C2D62">
            <w:rPr>
              <w:rFonts w:ascii="Comic Sans MS" w:eastAsia="Times New Roman" w:hAnsi="Comic Sans MS"/>
              <w:i/>
              <w:iCs/>
              <w:sz w:val="18"/>
              <w:szCs w:val="18"/>
              <w:lang w:val="en-US" w:bidi="en-US"/>
            </w:rPr>
            <w:t xml:space="preserve">  (BA) </w:t>
          </w:r>
          <w:proofErr w:type="spellStart"/>
          <w:r>
            <w:rPr>
              <w:rFonts w:ascii="Comic Sans MS" w:eastAsia="Times New Roman" w:hAnsi="Comic Sans MS"/>
              <w:i/>
              <w:iCs/>
              <w:sz w:val="18"/>
              <w:szCs w:val="18"/>
              <w:lang w:val="en-US" w:bidi="en-US"/>
            </w:rPr>
            <w:t>t</w:t>
          </w:r>
          <w:r w:rsidRPr="008C2D62">
            <w:rPr>
              <w:rFonts w:ascii="Comic Sans MS" w:eastAsia="Times New Roman" w:hAnsi="Comic Sans MS"/>
              <w:i/>
              <w:iCs/>
              <w:sz w:val="18"/>
              <w:szCs w:val="18"/>
              <w:lang w:val="en-US" w:bidi="en-US"/>
            </w:rPr>
            <w:t>el</w:t>
          </w:r>
          <w:proofErr w:type="spellEnd"/>
          <w:r w:rsidRPr="008C2D62">
            <w:rPr>
              <w:rFonts w:ascii="Comic Sans MS" w:eastAsia="Times New Roman" w:hAnsi="Comic Sans MS"/>
              <w:i/>
              <w:iCs/>
              <w:sz w:val="18"/>
              <w:szCs w:val="18"/>
              <w:lang w:val="en-US" w:bidi="en-US"/>
            </w:rPr>
            <w:t xml:space="preserve"> 080</w:t>
          </w:r>
          <w:r>
            <w:rPr>
              <w:rFonts w:ascii="Comic Sans MS" w:eastAsia="Times New Roman" w:hAnsi="Comic Sans MS"/>
              <w:i/>
              <w:iCs/>
              <w:sz w:val="18"/>
              <w:szCs w:val="18"/>
              <w:lang w:val="en-US" w:bidi="en-US"/>
            </w:rPr>
            <w:t>.</w:t>
          </w:r>
          <w:r w:rsidRPr="008C2D62">
            <w:rPr>
              <w:rFonts w:ascii="Comic Sans MS" w:eastAsia="Times New Roman" w:hAnsi="Comic Sans MS"/>
              <w:i/>
              <w:iCs/>
              <w:sz w:val="18"/>
              <w:szCs w:val="18"/>
              <w:lang w:val="en-US" w:bidi="en-US"/>
            </w:rPr>
            <w:t>3735980</w:t>
          </w:r>
        </w:p>
        <w:p w14:paraId="28E94857" w14:textId="77777777" w:rsidR="006B20CC" w:rsidRPr="008C2D62" w:rsidRDefault="006B20CC" w:rsidP="006B20CC">
          <w:pPr>
            <w:spacing w:line="240" w:lineRule="auto"/>
            <w:rPr>
              <w:rFonts w:ascii="Comic Sans MS" w:eastAsia="Times New Roman" w:hAnsi="Comic Sans MS"/>
              <w:i/>
              <w:iCs/>
              <w:sz w:val="18"/>
              <w:szCs w:val="18"/>
              <w:lang w:val="en-US" w:bidi="en-US"/>
            </w:rPr>
          </w:pPr>
          <w:r>
            <w:rPr>
              <w:rFonts w:ascii="Comic Sans MS" w:eastAsia="Times New Roman" w:hAnsi="Comic Sans MS"/>
              <w:i/>
              <w:iCs/>
              <w:sz w:val="18"/>
              <w:szCs w:val="18"/>
              <w:lang w:val="en-US" w:bidi="en-US"/>
            </w:rPr>
            <w:t>e-</w:t>
          </w:r>
          <w:r w:rsidRPr="008C2D62">
            <w:rPr>
              <w:rFonts w:ascii="Comic Sans MS" w:eastAsia="Times New Roman" w:hAnsi="Comic Sans MS"/>
              <w:i/>
              <w:iCs/>
              <w:sz w:val="18"/>
              <w:szCs w:val="18"/>
              <w:lang w:val="en-US" w:bidi="en-US"/>
            </w:rPr>
            <w:t>mail:</w:t>
          </w:r>
          <w:r>
            <w:rPr>
              <w:rFonts w:ascii="Comic Sans MS" w:eastAsia="Times New Roman" w:hAnsi="Comic Sans MS"/>
              <w:i/>
              <w:iCs/>
              <w:sz w:val="18"/>
              <w:szCs w:val="18"/>
              <w:lang w:val="en-US" w:bidi="en-US"/>
            </w:rPr>
            <w:t xml:space="preserve"> </w:t>
          </w:r>
          <w:r w:rsidRPr="008C2D62">
            <w:rPr>
              <w:rFonts w:ascii="Comic Sans MS" w:eastAsia="Times New Roman" w:hAnsi="Comic Sans MS"/>
              <w:i/>
              <w:iCs/>
              <w:sz w:val="18"/>
              <w:szCs w:val="18"/>
              <w:lang w:val="en-US" w:bidi="en-US"/>
            </w:rPr>
            <w:t>baic80800a@istruzione.it – pec: baic80800a@pec.istruzione.it</w:t>
          </w:r>
        </w:p>
        <w:p w14:paraId="1888F1E6" w14:textId="77777777" w:rsidR="006B20CC" w:rsidRPr="008C2D62" w:rsidRDefault="006B20CC" w:rsidP="006B20CC">
          <w:pPr>
            <w:spacing w:line="240" w:lineRule="auto"/>
            <w:rPr>
              <w:rFonts w:ascii="Comic Sans MS" w:eastAsia="Times New Roman" w:hAnsi="Comic Sans MS"/>
              <w:i/>
              <w:iCs/>
              <w:sz w:val="18"/>
              <w:szCs w:val="18"/>
              <w:lang w:val="en-US" w:bidi="en-US"/>
            </w:rPr>
          </w:pPr>
          <w:r w:rsidRPr="008C2D62">
            <w:rPr>
              <w:rFonts w:ascii="Comic Sans MS" w:eastAsia="Times New Roman" w:hAnsi="Comic Sans MS"/>
              <w:i/>
              <w:iCs/>
              <w:sz w:val="18"/>
              <w:szCs w:val="18"/>
              <w:lang w:val="en-US" w:bidi="en-US"/>
            </w:rPr>
            <w:t>– www.icdontoninobello.</w:t>
          </w:r>
          <w:r>
            <w:rPr>
              <w:rFonts w:ascii="Comic Sans MS" w:eastAsia="Times New Roman" w:hAnsi="Comic Sans MS"/>
              <w:i/>
              <w:iCs/>
              <w:sz w:val="18"/>
              <w:szCs w:val="18"/>
              <w:lang w:val="en-US" w:bidi="en-US"/>
            </w:rPr>
            <w:t>edu</w:t>
          </w:r>
          <w:r w:rsidRPr="008C2D62">
            <w:rPr>
              <w:rFonts w:ascii="Comic Sans MS" w:eastAsia="Times New Roman" w:hAnsi="Comic Sans MS"/>
              <w:i/>
              <w:iCs/>
              <w:sz w:val="18"/>
              <w:szCs w:val="18"/>
              <w:lang w:val="en-US" w:bidi="en-US"/>
            </w:rPr>
            <w:t>.it</w:t>
          </w:r>
        </w:p>
        <w:p w14:paraId="58B4B22F" w14:textId="77777777" w:rsidR="006B20CC" w:rsidRDefault="006B20CC" w:rsidP="006B20CC">
          <w:pPr>
            <w:spacing w:line="240" w:lineRule="auto"/>
            <w:rPr>
              <w:rFonts w:ascii="Comic Sans MS" w:eastAsia="Times New Roman" w:hAnsi="Comic Sans MS"/>
              <w:b/>
              <w:i/>
              <w:iCs/>
              <w:sz w:val="20"/>
              <w:szCs w:val="20"/>
              <w:lang w:val="en-US" w:bidi="en-US"/>
            </w:rPr>
          </w:pPr>
          <w:proofErr w:type="spellStart"/>
          <w:r w:rsidRPr="008C2D62">
            <w:rPr>
              <w:rFonts w:ascii="Arial" w:eastAsia="Times New Roman" w:hAnsi="Arial" w:cs="Arial"/>
              <w:i/>
              <w:iCs/>
              <w:sz w:val="18"/>
              <w:szCs w:val="18"/>
              <w:lang w:val="en-US" w:bidi="en-US"/>
            </w:rPr>
            <w:t>C</w:t>
          </w:r>
          <w:r w:rsidRPr="007567E9">
            <w:rPr>
              <w:rFonts w:ascii="Comic Sans MS" w:eastAsia="Times New Roman" w:hAnsi="Comic Sans MS" w:cs="Arial"/>
              <w:i/>
              <w:iCs/>
              <w:sz w:val="18"/>
              <w:szCs w:val="18"/>
              <w:lang w:val="en-US" w:bidi="en-US"/>
            </w:rPr>
            <w:t>odice</w:t>
          </w:r>
          <w:proofErr w:type="spellEnd"/>
          <w:r w:rsidRPr="007567E9">
            <w:rPr>
              <w:rFonts w:ascii="Comic Sans MS" w:eastAsia="Times New Roman" w:hAnsi="Comic Sans MS" w:cs="Arial"/>
              <w:i/>
              <w:iCs/>
              <w:sz w:val="18"/>
              <w:szCs w:val="18"/>
              <w:lang w:val="en-US" w:bidi="en-US"/>
            </w:rPr>
            <w:t xml:space="preserve"> </w:t>
          </w:r>
          <w:proofErr w:type="spellStart"/>
          <w:r w:rsidRPr="007567E9">
            <w:rPr>
              <w:rFonts w:ascii="Comic Sans MS" w:eastAsia="Times New Roman" w:hAnsi="Comic Sans MS" w:cs="Arial"/>
              <w:i/>
              <w:iCs/>
              <w:sz w:val="18"/>
              <w:szCs w:val="18"/>
              <w:lang w:val="en-US" w:bidi="en-US"/>
            </w:rPr>
            <w:t>Univoco</w:t>
          </w:r>
          <w:proofErr w:type="spellEnd"/>
          <w:r w:rsidRPr="007567E9">
            <w:rPr>
              <w:rFonts w:ascii="Comic Sans MS" w:eastAsia="Times New Roman" w:hAnsi="Comic Sans MS" w:cs="Arial"/>
              <w:i/>
              <w:iCs/>
              <w:sz w:val="18"/>
              <w:szCs w:val="18"/>
              <w:lang w:val="en-US" w:bidi="en-US"/>
            </w:rPr>
            <w:t xml:space="preserve"> IPA:UFK0WW</w:t>
          </w:r>
        </w:p>
      </w:tc>
      <w:tc>
        <w:tcPr>
          <w:tcW w:w="1873" w:type="dxa"/>
        </w:tcPr>
        <w:p w14:paraId="2724A6AB" w14:textId="77777777" w:rsidR="006B20CC" w:rsidRDefault="006B20CC" w:rsidP="006B20CC">
          <w:pPr>
            <w:rPr>
              <w:rFonts w:ascii="Comic Sans MS" w:eastAsia="Times New Roman" w:hAnsi="Comic Sans MS"/>
              <w:b/>
              <w:i/>
              <w:iCs/>
              <w:sz w:val="20"/>
              <w:szCs w:val="20"/>
              <w:lang w:val="en-US" w:bidi="en-US"/>
            </w:rPr>
          </w:pPr>
          <w:r w:rsidRPr="00691079">
            <w:rPr>
              <w:rFonts w:ascii="Comic Sans MS" w:eastAsia="Times New Roman" w:hAnsi="Comic Sans MS"/>
              <w:b/>
              <w:i/>
              <w:iCs/>
              <w:noProof/>
              <w:sz w:val="20"/>
              <w:szCs w:val="20"/>
            </w:rPr>
            <w:drawing>
              <wp:inline distT="0" distB="0" distL="0" distR="0" wp14:anchorId="4217D1B5" wp14:editId="26D4F4FC">
                <wp:extent cx="1105193" cy="853440"/>
                <wp:effectExtent l="19050" t="0" r="0" b="0"/>
                <wp:docPr id="14" name="Immagine 1" descr="\\ALTOSSERVER\Users\Documenti di Segreteria\Carlucci\immagini\logo miglio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OSSERVER\Users\Documenti di Segreteria\Carlucci\immagini\logo migliorato.jpg"/>
                        <pic:cNvPicPr>
                          <a:picLocks noChangeAspect="1" noChangeArrowheads="1"/>
                        </pic:cNvPicPr>
                      </pic:nvPicPr>
                      <pic:blipFill>
                        <a:blip r:embed="rId2" cstate="print">
                          <a:extLst>
                            <a:ext uri="{BEBA8EAE-BF5A-486C-A8C5-ECC9F3942E4B}">
                              <a14:imgProps xmlns:a14="http://schemas.microsoft.com/office/drawing/2010/main">
                                <a14:imgLayer r:embed="rId3">
                                  <a14:imgEffect>
                                    <a14:brightnessContrast bright="5000"/>
                                  </a14:imgEffect>
                                </a14:imgLayer>
                              </a14:imgProps>
                            </a:ext>
                          </a:extLst>
                        </a:blip>
                        <a:srcRect/>
                        <a:stretch>
                          <a:fillRect/>
                        </a:stretch>
                      </pic:blipFill>
                      <pic:spPr bwMode="auto">
                        <a:xfrm>
                          <a:off x="0" y="0"/>
                          <a:ext cx="1107830" cy="855476"/>
                        </a:xfrm>
                        <a:prstGeom prst="rect">
                          <a:avLst/>
                        </a:prstGeom>
                        <a:noFill/>
                        <a:ln w="9525">
                          <a:noFill/>
                          <a:miter lim="800000"/>
                          <a:headEnd/>
                          <a:tailEnd/>
                        </a:ln>
                      </pic:spPr>
                    </pic:pic>
                  </a:graphicData>
                </a:graphic>
              </wp:inline>
            </w:drawing>
          </w:r>
        </w:p>
      </w:tc>
    </w:tr>
  </w:tbl>
  <w:p w14:paraId="1D0F658A" w14:textId="0D142FD7" w:rsidR="003B20E1" w:rsidRDefault="00F97464"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F0513"/>
    <w:rsid w:val="00105E70"/>
    <w:rsid w:val="001B0BBF"/>
    <w:rsid w:val="00252665"/>
    <w:rsid w:val="00310B33"/>
    <w:rsid w:val="003B20E1"/>
    <w:rsid w:val="003B2D17"/>
    <w:rsid w:val="005012C9"/>
    <w:rsid w:val="005E6436"/>
    <w:rsid w:val="006B20CC"/>
    <w:rsid w:val="008B4933"/>
    <w:rsid w:val="00A41DD0"/>
    <w:rsid w:val="00A603FB"/>
    <w:rsid w:val="00AA5589"/>
    <w:rsid w:val="00AE49C9"/>
    <w:rsid w:val="00B17754"/>
    <w:rsid w:val="00D91E59"/>
    <w:rsid w:val="00E71A85"/>
    <w:rsid w:val="00F73AAF"/>
    <w:rsid w:val="00F97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uiPriority w:val="59"/>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microsoft.com/office/2007/relationships/hdphoto" Target="NUL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164377"/>
    <w:rsid w:val="003B2D17"/>
    <w:rsid w:val="00AE49C9"/>
    <w:rsid w:val="00B22DAA"/>
    <w:rsid w:val="00C45A7A"/>
    <w:rsid w:val="00CC22FC"/>
    <w:rsid w:val="00D91E59"/>
    <w:rsid w:val="00E74C2C"/>
    <w:rsid w:val="00EF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3708</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Amministrativo-4</cp:lastModifiedBy>
  <cp:revision>2</cp:revision>
  <dcterms:created xsi:type="dcterms:W3CDTF">2025-03-07T10:18:00Z</dcterms:created>
  <dcterms:modified xsi:type="dcterms:W3CDTF">2025-03-07T10:18:00Z</dcterms:modified>
</cp:coreProperties>
</file>